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D" w:rsidRDefault="00A4291D" w:rsidP="00A4291D">
      <w:pPr>
        <w:shd w:val="clear" w:color="auto" w:fill="F7F6F4"/>
        <w:spacing w:after="0" w:line="234" w:lineRule="atLeast"/>
        <w:outlineLvl w:val="0"/>
        <w:rPr>
          <w:rFonts w:ascii="Arial" w:eastAsia="Times New Roman" w:hAnsi="Arial" w:cs="Arial"/>
          <w:b/>
          <w:bCs/>
          <w:color w:val="393937"/>
          <w:kern w:val="36"/>
          <w:sz w:val="60"/>
          <w:szCs w:val="60"/>
          <w:lang w:eastAsia="da-DK"/>
        </w:rPr>
      </w:pPr>
      <w:r>
        <w:rPr>
          <w:rFonts w:ascii="Arial" w:hAnsi="Arial" w:cs="Arial"/>
          <w:b/>
          <w:bCs/>
          <w:noProof/>
          <w:color w:val="393937"/>
          <w:lang w:eastAsia="da-DK"/>
        </w:rPr>
        <w:drawing>
          <wp:inline distT="0" distB="0" distL="0" distR="0">
            <wp:extent cx="971550" cy="1381125"/>
            <wp:effectExtent l="0" t="0" r="0" b="9525"/>
            <wp:docPr id="2" name="Billede 2" descr="http://ugeskriftet.dk/files/ugeskriftet.dk/styles/magazine_archive/public/09-4_291.jpg?itok=6uG2hT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eskriftet.dk/files/ugeskriftet.dk/styles/magazine_archive/public/09-4_291.jpg?itok=6uG2hT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Pr>
          <w:rFonts w:ascii="Arial" w:hAnsi="Arial" w:cs="Arial"/>
          <w:noProof/>
          <w:color w:val="333333"/>
          <w:sz w:val="18"/>
          <w:szCs w:val="18"/>
          <w:lang w:eastAsia="da-DK"/>
        </w:rPr>
        <w:drawing>
          <wp:inline distT="0" distB="0" distL="0" distR="0" wp14:anchorId="1568A199" wp14:editId="6A0C2746">
            <wp:extent cx="828675" cy="390525"/>
            <wp:effectExtent l="0" t="0" r="9525" b="9525"/>
            <wp:docPr id="4" name="Billede 4"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A4291D" w:rsidRPr="00A4291D" w:rsidRDefault="00A4291D" w:rsidP="00A4291D">
      <w:pPr>
        <w:shd w:val="clear" w:color="auto" w:fill="F7F6F4"/>
        <w:spacing w:after="0" w:line="234" w:lineRule="atLeast"/>
        <w:outlineLvl w:val="0"/>
        <w:rPr>
          <w:rFonts w:ascii="Arial" w:eastAsia="Times New Roman" w:hAnsi="Arial" w:cs="Arial"/>
          <w:b/>
          <w:bCs/>
          <w:color w:val="393937"/>
          <w:kern w:val="36"/>
          <w:sz w:val="60"/>
          <w:szCs w:val="60"/>
          <w:lang w:eastAsia="da-DK"/>
        </w:rPr>
      </w:pPr>
      <w:hyperlink r:id="rId9" w:history="1">
        <w:bookmarkStart w:id="0" w:name="_GoBack"/>
        <w:r w:rsidRPr="00A4291D">
          <w:rPr>
            <w:rFonts w:ascii="Arial" w:eastAsia="Times New Roman" w:hAnsi="Arial" w:cs="Arial"/>
            <w:b/>
            <w:bCs/>
            <w:color w:val="393937"/>
            <w:kern w:val="36"/>
            <w:sz w:val="60"/>
            <w:szCs w:val="60"/>
            <w:lang w:eastAsia="da-DK"/>
          </w:rPr>
          <w:t>Halspodninger</w:t>
        </w:r>
        <w:bookmarkEnd w:id="0"/>
        <w:r w:rsidRPr="00A4291D">
          <w:rPr>
            <w:rFonts w:ascii="Arial" w:eastAsia="Times New Roman" w:hAnsi="Arial" w:cs="Arial"/>
            <w:b/>
            <w:bCs/>
            <w:color w:val="393937"/>
            <w:kern w:val="36"/>
            <w:sz w:val="60"/>
            <w:szCs w:val="60"/>
            <w:lang w:eastAsia="da-DK"/>
          </w:rPr>
          <w:t xml:space="preserve"> </w:t>
        </w:r>
      </w:hyperlink>
    </w:p>
    <w:p w:rsidR="00A4291D" w:rsidRPr="00A4291D" w:rsidRDefault="00A4291D" w:rsidP="00A4291D">
      <w:pPr>
        <w:shd w:val="clear" w:color="auto" w:fill="F7F6F4"/>
        <w:spacing w:after="0" w:line="240" w:lineRule="auto"/>
        <w:rPr>
          <w:rFonts w:ascii="Arial" w:eastAsia="Times New Roman" w:hAnsi="Arial" w:cs="Arial"/>
          <w:b/>
          <w:bCs/>
          <w:caps/>
          <w:color w:val="393937"/>
          <w:sz w:val="24"/>
          <w:szCs w:val="24"/>
          <w:lang w:eastAsia="da-DK"/>
        </w:rPr>
      </w:pPr>
      <w:r w:rsidRPr="00A4291D">
        <w:rPr>
          <w:rFonts w:ascii="Arial" w:eastAsia="Times New Roman" w:hAnsi="Arial" w:cs="Arial"/>
          <w:b/>
          <w:bCs/>
          <w:caps/>
          <w:color w:val="393937"/>
          <w:sz w:val="24"/>
          <w:szCs w:val="24"/>
          <w:lang w:eastAsia="da-DK"/>
        </w:rPr>
        <w:t xml:space="preserve">Debat </w:t>
      </w:r>
    </w:p>
    <w:p w:rsidR="00A4291D" w:rsidRPr="00A4291D" w:rsidRDefault="00A4291D" w:rsidP="00A4291D">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1" name="Billede 1" descr="http://ugeskriftet.dk/sites/ugeskriftet.dk/themes/ugl/assets/images/email.png">
              <a:hlinkClick xmlns:a="http://schemas.openxmlformats.org/drawingml/2006/main" r:id="rId10"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10" tooltip="&quot;del via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A4291D" w:rsidRPr="00A4291D" w:rsidRDefault="00A4291D" w:rsidP="00A4291D">
      <w:pPr>
        <w:shd w:val="clear" w:color="auto" w:fill="F7F6F4"/>
        <w:spacing w:after="0" w:line="240" w:lineRule="auto"/>
        <w:rPr>
          <w:rFonts w:ascii="Arial" w:eastAsia="Times New Roman" w:hAnsi="Arial" w:cs="Arial"/>
          <w:b/>
          <w:bCs/>
          <w:color w:val="393937"/>
          <w:sz w:val="21"/>
          <w:szCs w:val="21"/>
          <w:lang w:eastAsia="da-DK"/>
        </w:rPr>
      </w:pPr>
      <w:r w:rsidRPr="00A4291D">
        <w:rPr>
          <w:rFonts w:ascii="Arial" w:eastAsia="Times New Roman" w:hAnsi="Arial" w:cs="Arial"/>
          <w:b/>
          <w:bCs/>
          <w:color w:val="393937"/>
          <w:sz w:val="21"/>
          <w:szCs w:val="21"/>
          <w:lang w:eastAsia="da-DK"/>
        </w:rPr>
        <w:t>Dato</w:t>
      </w:r>
    </w:p>
    <w:p w:rsidR="00A4291D" w:rsidRPr="00A4291D" w:rsidRDefault="00A4291D" w:rsidP="00A4291D">
      <w:pPr>
        <w:shd w:val="clear" w:color="auto" w:fill="F7F6F4"/>
        <w:spacing w:after="0" w:line="240" w:lineRule="auto"/>
        <w:rPr>
          <w:rFonts w:ascii="Arial" w:eastAsia="Times New Roman" w:hAnsi="Arial" w:cs="Arial"/>
          <w:color w:val="393937"/>
          <w:sz w:val="21"/>
          <w:szCs w:val="21"/>
          <w:lang w:eastAsia="da-DK"/>
        </w:rPr>
      </w:pPr>
      <w:r w:rsidRPr="00A4291D">
        <w:rPr>
          <w:rFonts w:ascii="Arial" w:eastAsia="Times New Roman" w:hAnsi="Arial" w:cs="Arial"/>
          <w:color w:val="393937"/>
          <w:sz w:val="21"/>
          <w:szCs w:val="21"/>
          <w:lang w:eastAsia="da-DK"/>
        </w:rPr>
        <w:t xml:space="preserve">16. Jan 2009 </w:t>
      </w:r>
    </w:p>
    <w:p w:rsidR="00A4291D" w:rsidRPr="00A4291D" w:rsidRDefault="00A4291D" w:rsidP="00A4291D">
      <w:pPr>
        <w:shd w:val="clear" w:color="auto" w:fill="F7F6F4"/>
        <w:spacing w:after="0" w:line="240" w:lineRule="auto"/>
        <w:rPr>
          <w:rFonts w:ascii="Arial" w:eastAsia="Times New Roman" w:hAnsi="Arial" w:cs="Arial"/>
          <w:color w:val="393937"/>
          <w:sz w:val="21"/>
          <w:szCs w:val="21"/>
          <w:lang w:eastAsia="da-DK"/>
        </w:rPr>
      </w:pPr>
      <w:r w:rsidRPr="00A4291D">
        <w:rPr>
          <w:rFonts w:ascii="Arial" w:eastAsia="Times New Roman" w:hAnsi="Arial" w:cs="Arial"/>
          <w:color w:val="393937"/>
          <w:sz w:val="21"/>
          <w:szCs w:val="21"/>
          <w:lang w:eastAsia="da-DK"/>
        </w:rPr>
        <w:t>Forfattere</w:t>
      </w:r>
    </w:p>
    <w:p w:rsidR="00A4291D" w:rsidRPr="00A4291D" w:rsidRDefault="00A4291D" w:rsidP="00A4291D">
      <w:pPr>
        <w:shd w:val="clear" w:color="auto" w:fill="F7F6F4"/>
        <w:spacing w:after="0" w:line="240" w:lineRule="auto"/>
        <w:rPr>
          <w:rFonts w:ascii="Arial" w:eastAsia="Times New Roman" w:hAnsi="Arial" w:cs="Arial"/>
          <w:color w:val="393937"/>
          <w:sz w:val="21"/>
          <w:szCs w:val="21"/>
          <w:lang w:val="en-US" w:eastAsia="da-DK"/>
        </w:rPr>
      </w:pPr>
      <w:r w:rsidRPr="00A4291D">
        <w:rPr>
          <w:rFonts w:ascii="Arial" w:eastAsia="Times New Roman" w:hAnsi="Arial" w:cs="Arial"/>
          <w:color w:val="393937"/>
          <w:sz w:val="21"/>
          <w:szCs w:val="21"/>
          <w:lang w:eastAsia="da-DK"/>
        </w:rPr>
        <w:t xml:space="preserve">♠ Praktiserende læge Robert Pind, </w:t>
      </w:r>
      <w:proofErr w:type="spellStart"/>
      <w:r w:rsidRPr="00A4291D">
        <w:rPr>
          <w:rFonts w:ascii="Arial" w:eastAsia="Times New Roman" w:hAnsi="Arial" w:cs="Arial"/>
          <w:color w:val="393937"/>
          <w:sz w:val="21"/>
          <w:szCs w:val="21"/>
          <w:lang w:eastAsia="da-DK"/>
        </w:rPr>
        <w:t>Klinikgaarden</w:t>
      </w:r>
      <w:proofErr w:type="spellEnd"/>
      <w:r w:rsidRPr="00A4291D">
        <w:rPr>
          <w:rFonts w:ascii="Arial" w:eastAsia="Times New Roman" w:hAnsi="Arial" w:cs="Arial"/>
          <w:color w:val="393937"/>
          <w:sz w:val="21"/>
          <w:szCs w:val="21"/>
          <w:lang w:eastAsia="da-DK"/>
        </w:rPr>
        <w:t xml:space="preserve">, Bjerringbro. </w:t>
      </w:r>
      <w:r w:rsidRPr="00A4291D">
        <w:rPr>
          <w:rFonts w:ascii="Arial" w:eastAsia="Times New Roman" w:hAnsi="Arial" w:cs="Arial"/>
          <w:color w:val="393937"/>
          <w:sz w:val="21"/>
          <w:szCs w:val="21"/>
          <w:lang w:val="en-US" w:eastAsia="da-DK"/>
        </w:rPr>
        <w:t xml:space="preserve">E-mail: dr.robert@dadlnet.dk </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I Ugeskriftet bringes et interview med Lars Bjerrum (LB) [1] om resultater fra seks lande inkl. Danmark, hvor alle med ondt i halsen - uanset tilstand - podes, og der gives antibiotika med bred hånd.</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 xml:space="preserve">Allerede i 1997 [2] formuleredes der imidlertid en strategi for håndtering af antibiotika efter en undersøgelse af 716 patienter, der var ældre end fire år og havde tegn til halsbetændelse. Der var tre grupper, hvor den ene gruppe fik penicillin, den anden gruppe fik ingenting, og sidste gruppe fik penicillin efter tre dage, hvis de ikke var blevet raske. Alle havde samme gode forløb, men de antibiotikabehandlede kom tilbage i større antal end de andre inden for det første år. Komplikationsfrekvensen i form af </w:t>
      </w:r>
      <w:proofErr w:type="spellStart"/>
      <w:r w:rsidRPr="00A4291D">
        <w:rPr>
          <w:rFonts w:ascii="Arial" w:eastAsia="Times New Roman" w:hAnsi="Arial" w:cs="Arial"/>
          <w:color w:val="595957"/>
          <w:sz w:val="23"/>
          <w:szCs w:val="23"/>
          <w:lang w:eastAsia="da-DK"/>
        </w:rPr>
        <w:t>sinuitis</w:t>
      </w:r>
      <w:proofErr w:type="spellEnd"/>
      <w:r w:rsidRPr="00A4291D">
        <w:rPr>
          <w:rFonts w:ascii="Arial" w:eastAsia="Times New Roman" w:hAnsi="Arial" w:cs="Arial"/>
          <w:color w:val="595957"/>
          <w:sz w:val="23"/>
          <w:szCs w:val="23"/>
          <w:lang w:eastAsia="da-DK"/>
        </w:rPr>
        <w:t xml:space="preserve"> eller </w:t>
      </w:r>
      <w:proofErr w:type="spellStart"/>
      <w:r w:rsidRPr="00A4291D">
        <w:rPr>
          <w:rFonts w:ascii="Arial" w:eastAsia="Times New Roman" w:hAnsi="Arial" w:cs="Arial"/>
          <w:color w:val="595957"/>
          <w:sz w:val="23"/>
          <w:szCs w:val="23"/>
          <w:lang w:eastAsia="da-DK"/>
        </w:rPr>
        <w:t>otitis</w:t>
      </w:r>
      <w:proofErr w:type="spellEnd"/>
      <w:r w:rsidRPr="00A4291D">
        <w:rPr>
          <w:rFonts w:ascii="Arial" w:eastAsia="Times New Roman" w:hAnsi="Arial" w:cs="Arial"/>
          <w:color w:val="595957"/>
          <w:sz w:val="23"/>
          <w:szCs w:val="23"/>
          <w:lang w:eastAsia="da-DK"/>
        </w:rPr>
        <w:t xml:space="preserve"> var ligeledes ens og under </w:t>
      </w:r>
      <w:proofErr w:type="gramStart"/>
      <w:r w:rsidRPr="00A4291D">
        <w:rPr>
          <w:rFonts w:ascii="Arial" w:eastAsia="Times New Roman" w:hAnsi="Arial" w:cs="Arial"/>
          <w:color w:val="595957"/>
          <w:sz w:val="23"/>
          <w:szCs w:val="23"/>
          <w:lang w:eastAsia="da-DK"/>
        </w:rPr>
        <w:t>1%</w:t>
      </w:r>
      <w:proofErr w:type="gramEnd"/>
      <w:r w:rsidRPr="00A4291D">
        <w:rPr>
          <w:rFonts w:ascii="Arial" w:eastAsia="Times New Roman" w:hAnsi="Arial" w:cs="Arial"/>
          <w:color w:val="595957"/>
          <w:sz w:val="23"/>
          <w:szCs w:val="23"/>
          <w:lang w:eastAsia="da-DK"/>
        </w:rPr>
        <w:t xml:space="preserve">. Anbefalingen blev derfor, at man skulle fortælle om det almindeligvis godartede forløb, og at man kun skulle anvende </w:t>
      </w:r>
      <w:proofErr w:type="spellStart"/>
      <w:r w:rsidRPr="00A4291D">
        <w:rPr>
          <w:rFonts w:ascii="Arial" w:eastAsia="Times New Roman" w:hAnsi="Arial" w:cs="Arial"/>
          <w:color w:val="595957"/>
          <w:sz w:val="23"/>
          <w:szCs w:val="23"/>
          <w:lang w:eastAsia="da-DK"/>
        </w:rPr>
        <w:t>fenoxymetylpenicillin</w:t>
      </w:r>
      <w:proofErr w:type="spellEnd"/>
      <w:r w:rsidRPr="00A4291D">
        <w:rPr>
          <w:rFonts w:ascii="Arial" w:eastAsia="Times New Roman" w:hAnsi="Arial" w:cs="Arial"/>
          <w:color w:val="595957"/>
          <w:sz w:val="23"/>
          <w:szCs w:val="23"/>
          <w:lang w:eastAsia="da-DK"/>
        </w:rPr>
        <w:t xml:space="preserve"> på en udleveret recept, hvis der efter tre dage fortsat var feber og halssmerter.</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 xml:space="preserve">Antibiotika i utide giver mulighed for at </w:t>
      </w:r>
      <w:proofErr w:type="spellStart"/>
      <w:r w:rsidRPr="00A4291D">
        <w:rPr>
          <w:rFonts w:ascii="Arial" w:eastAsia="Times New Roman" w:hAnsi="Arial" w:cs="Arial"/>
          <w:color w:val="595957"/>
          <w:sz w:val="23"/>
          <w:szCs w:val="23"/>
          <w:lang w:eastAsia="da-DK"/>
        </w:rPr>
        <w:t>medikalisere</w:t>
      </w:r>
      <w:proofErr w:type="spellEnd"/>
      <w:r w:rsidRPr="00A4291D">
        <w:rPr>
          <w:rFonts w:ascii="Arial" w:eastAsia="Times New Roman" w:hAnsi="Arial" w:cs="Arial"/>
          <w:color w:val="595957"/>
          <w:sz w:val="23"/>
          <w:szCs w:val="23"/>
          <w:lang w:eastAsia="da-DK"/>
        </w:rPr>
        <w:t xml:space="preserve"> i øvrigt selvlimiterende tilstande, og samtidig opstår der en tilvænning til at blive podet - uden belæg derfor. If. diverse undersøgelser er streptokokker i øvrigt en almindelig bakterie hos 6-</w:t>
      </w:r>
      <w:proofErr w:type="gramStart"/>
      <w:r w:rsidRPr="00A4291D">
        <w:rPr>
          <w:rFonts w:ascii="Arial" w:eastAsia="Times New Roman" w:hAnsi="Arial" w:cs="Arial"/>
          <w:color w:val="595957"/>
          <w:sz w:val="23"/>
          <w:szCs w:val="23"/>
          <w:lang w:eastAsia="da-DK"/>
        </w:rPr>
        <w:t>34%</w:t>
      </w:r>
      <w:proofErr w:type="gramEnd"/>
      <w:r w:rsidRPr="00A4291D">
        <w:rPr>
          <w:rFonts w:ascii="Arial" w:eastAsia="Times New Roman" w:hAnsi="Arial" w:cs="Arial"/>
          <w:color w:val="595957"/>
          <w:sz w:val="23"/>
          <w:szCs w:val="23"/>
          <w:lang w:eastAsia="da-DK"/>
        </w:rPr>
        <w:t xml:space="preserve"> af raske personer, f.eks. registreredes 28,5% i et iransk studie [3], og det drejede sig meget tankevækkende om penicillinresistente streptokokker. Så der er god grund til at råbe vagt i gevær mod den unødvendige brug af antibiotika.</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Audit Projekt Odense (APO) har i den aktuelle undersøgelse, som refereret af LB, stået for en stor opsamling af vaner hos lægerne. Der er brugt mange resurser, og der er konstateret store udsving i lægernes ordinationsmønster. Da der imidlertid ikke er tale om et opfølgningsforløb på patientniveau, opnås der desværre ingen ny viden. I en lignende undersøgelse i det gamle Roskilde Amt [4] blev der påvist en effekt væk fra de bredspektrede antibiotika efter et år, men kun ved at se bort fra APO-tallene og i stedet se på sygesikringstallene, som imidlertid også medtog de læger, som ikke var indgået i undersøgelsen.</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 xml:space="preserve">Via </w:t>
      </w:r>
      <w:proofErr w:type="spellStart"/>
      <w:r w:rsidRPr="00A4291D">
        <w:rPr>
          <w:rFonts w:ascii="Arial" w:eastAsia="Times New Roman" w:hAnsi="Arial" w:cs="Arial"/>
          <w:color w:val="595957"/>
          <w:sz w:val="23"/>
          <w:szCs w:val="23"/>
          <w:lang w:eastAsia="da-DK"/>
        </w:rPr>
        <w:t>Ordiprax</w:t>
      </w:r>
      <w:proofErr w:type="spellEnd"/>
      <w:r w:rsidRPr="00A4291D">
        <w:rPr>
          <w:rFonts w:ascii="Arial" w:eastAsia="Times New Roman" w:hAnsi="Arial" w:cs="Arial"/>
          <w:color w:val="595957"/>
          <w:sz w:val="23"/>
          <w:szCs w:val="23"/>
          <w:lang w:eastAsia="da-DK"/>
        </w:rPr>
        <w:t xml:space="preserve"> kan alle læger umiddelbart tjekke sygesikringstallene med eget forbrug relateret til andres. </w:t>
      </w:r>
      <w:proofErr w:type="spellStart"/>
      <w:r w:rsidRPr="00A4291D">
        <w:rPr>
          <w:rFonts w:ascii="Arial" w:eastAsia="Times New Roman" w:hAnsi="Arial" w:cs="Arial"/>
          <w:color w:val="595957"/>
          <w:sz w:val="23"/>
          <w:szCs w:val="23"/>
          <w:lang w:eastAsia="da-DK"/>
        </w:rPr>
        <w:t>LB's</w:t>
      </w:r>
      <w:proofErr w:type="spellEnd"/>
      <w:r w:rsidRPr="00A4291D">
        <w:rPr>
          <w:rFonts w:ascii="Arial" w:eastAsia="Times New Roman" w:hAnsi="Arial" w:cs="Arial"/>
          <w:color w:val="595957"/>
          <w:sz w:val="23"/>
          <w:szCs w:val="23"/>
          <w:lang w:eastAsia="da-DK"/>
        </w:rPr>
        <w:t xml:space="preserve"> adfærdsstyring uden honorar for halspodninger sammenlignes med effekten </w:t>
      </w:r>
      <w:r w:rsidRPr="00A4291D">
        <w:rPr>
          <w:rFonts w:ascii="Arial" w:eastAsia="Times New Roman" w:hAnsi="Arial" w:cs="Arial"/>
          <w:color w:val="595957"/>
          <w:sz w:val="23"/>
          <w:szCs w:val="23"/>
          <w:lang w:eastAsia="da-DK"/>
        </w:rPr>
        <w:lastRenderedPageBreak/>
        <w:t>over for øreskylninger. Er der ørevoks - eller for den sags skyld vorter - behandles der nu fortsat efter behov uden ydelseshonorar.</w:t>
      </w:r>
    </w:p>
    <w:p w:rsidR="00A4291D" w:rsidRPr="00A4291D" w:rsidRDefault="00A4291D" w:rsidP="00A4291D">
      <w:pPr>
        <w:shd w:val="clear" w:color="auto" w:fill="F7F6F4"/>
        <w:spacing w:after="0" w:line="312" w:lineRule="atLeast"/>
        <w:rPr>
          <w:rFonts w:ascii="Arial" w:eastAsia="Times New Roman" w:hAnsi="Arial" w:cs="Arial"/>
          <w:color w:val="595957"/>
          <w:sz w:val="23"/>
          <w:szCs w:val="23"/>
          <w:lang w:eastAsia="da-DK"/>
        </w:rPr>
      </w:pPr>
      <w:r w:rsidRPr="00A4291D">
        <w:rPr>
          <w:rFonts w:ascii="Arial" w:eastAsia="Times New Roman" w:hAnsi="Arial" w:cs="Arial"/>
          <w:color w:val="595957"/>
          <w:sz w:val="23"/>
          <w:szCs w:val="23"/>
          <w:lang w:eastAsia="da-DK"/>
        </w:rPr>
        <w:t xml:space="preserve">Uden økonomisk dækning for halspodninger vil incitamentet til at diagnosticere efter forudgående vurdering, inden der halspodes, formentlig øges. Patienter, der har ondt i halsen og har forkølelse/eller hoste, vil ofte i forvejen kunne sorteres fra efter blot en telefonisk vurdering. Det lægevidenskabelige dilemma: Om 40 år er halvdelen af det, vi i dag tror på, obsolet - vi ved bare ikke hvilken halvdel. Måske forsvinder også de overflødige halspodninger - og brugen af antibiotika - ved ukomplicerede </w:t>
      </w:r>
      <w:proofErr w:type="spellStart"/>
      <w:r w:rsidRPr="00A4291D">
        <w:rPr>
          <w:rFonts w:ascii="Arial" w:eastAsia="Times New Roman" w:hAnsi="Arial" w:cs="Arial"/>
          <w:color w:val="595957"/>
          <w:sz w:val="23"/>
          <w:szCs w:val="23"/>
          <w:lang w:eastAsia="da-DK"/>
        </w:rPr>
        <w:t>tonsilitter</w:t>
      </w:r>
      <w:proofErr w:type="spellEnd"/>
      <w:r w:rsidRPr="00A4291D">
        <w:rPr>
          <w:rFonts w:ascii="Arial" w:eastAsia="Times New Roman" w:hAnsi="Arial" w:cs="Arial"/>
          <w:color w:val="595957"/>
          <w:sz w:val="23"/>
          <w:szCs w:val="23"/>
          <w:lang w:eastAsia="da-DK"/>
        </w:rPr>
        <w:t>? Det kunne allerede være sket for ti år siden.</w:t>
      </w:r>
    </w:p>
    <w:p w:rsidR="00A4291D" w:rsidRPr="00A4291D" w:rsidRDefault="00A4291D" w:rsidP="00A4291D">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4291D">
        <w:rPr>
          <w:rFonts w:ascii="Arial" w:eastAsia="Times New Roman" w:hAnsi="Arial" w:cs="Arial"/>
          <w:color w:val="393937"/>
          <w:sz w:val="23"/>
          <w:szCs w:val="23"/>
          <w:lang w:eastAsia="da-DK"/>
        </w:rPr>
        <w:t xml:space="preserve">Moe JB. Slap af med </w:t>
      </w:r>
      <w:proofErr w:type="spellStart"/>
      <w:r w:rsidRPr="00A4291D">
        <w:rPr>
          <w:rFonts w:ascii="Arial" w:eastAsia="Times New Roman" w:hAnsi="Arial" w:cs="Arial"/>
          <w:color w:val="393937"/>
          <w:sz w:val="23"/>
          <w:szCs w:val="23"/>
          <w:lang w:eastAsia="da-DK"/>
        </w:rPr>
        <w:t>Strep</w:t>
      </w:r>
      <w:proofErr w:type="spellEnd"/>
      <w:r w:rsidRPr="00A4291D">
        <w:rPr>
          <w:rFonts w:ascii="Arial" w:eastAsia="Times New Roman" w:hAnsi="Arial" w:cs="Arial"/>
          <w:color w:val="393937"/>
          <w:sz w:val="23"/>
          <w:szCs w:val="23"/>
          <w:lang w:eastAsia="da-DK"/>
        </w:rPr>
        <w:t xml:space="preserve"> A. </w:t>
      </w:r>
      <w:proofErr w:type="spellStart"/>
      <w:r w:rsidRPr="00A4291D">
        <w:rPr>
          <w:rFonts w:ascii="Arial" w:eastAsia="Times New Roman" w:hAnsi="Arial" w:cs="Arial"/>
          <w:color w:val="393937"/>
          <w:sz w:val="23"/>
          <w:szCs w:val="23"/>
          <w:lang w:eastAsia="da-DK"/>
        </w:rPr>
        <w:t>Ugeskr</w:t>
      </w:r>
      <w:proofErr w:type="spellEnd"/>
      <w:r w:rsidRPr="00A4291D">
        <w:rPr>
          <w:rFonts w:ascii="Arial" w:eastAsia="Times New Roman" w:hAnsi="Arial" w:cs="Arial"/>
          <w:color w:val="393937"/>
          <w:sz w:val="23"/>
          <w:szCs w:val="23"/>
          <w:lang w:eastAsia="da-DK"/>
        </w:rPr>
        <w:t xml:space="preserve"> Læger 2008;170:3982-3.</w:t>
      </w:r>
    </w:p>
    <w:p w:rsidR="00A4291D" w:rsidRPr="00A4291D" w:rsidRDefault="00A4291D" w:rsidP="00A4291D">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4291D">
        <w:rPr>
          <w:rFonts w:ascii="Arial" w:eastAsia="Times New Roman" w:hAnsi="Arial" w:cs="Arial"/>
          <w:color w:val="393937"/>
          <w:sz w:val="23"/>
          <w:szCs w:val="23"/>
          <w:lang w:val="en-US" w:eastAsia="da-DK"/>
        </w:rPr>
        <w:t xml:space="preserve">Little P, Williamson I, Warner G et al. Open </w:t>
      </w:r>
      <w:proofErr w:type="spellStart"/>
      <w:r w:rsidRPr="00A4291D">
        <w:rPr>
          <w:rFonts w:ascii="Arial" w:eastAsia="Times New Roman" w:hAnsi="Arial" w:cs="Arial"/>
          <w:color w:val="393937"/>
          <w:sz w:val="23"/>
          <w:szCs w:val="23"/>
          <w:lang w:val="en-US" w:eastAsia="da-DK"/>
        </w:rPr>
        <w:t>randomised</w:t>
      </w:r>
      <w:proofErr w:type="spellEnd"/>
      <w:r w:rsidRPr="00A4291D">
        <w:rPr>
          <w:rFonts w:ascii="Arial" w:eastAsia="Times New Roman" w:hAnsi="Arial" w:cs="Arial"/>
          <w:color w:val="393937"/>
          <w:sz w:val="23"/>
          <w:szCs w:val="23"/>
          <w:lang w:val="en-US" w:eastAsia="da-DK"/>
        </w:rPr>
        <w:t xml:space="preserve"> trial of prescribing strategies in managing sore throat. </w:t>
      </w:r>
      <w:r w:rsidRPr="00A4291D">
        <w:rPr>
          <w:rFonts w:ascii="Arial" w:eastAsia="Times New Roman" w:hAnsi="Arial" w:cs="Arial"/>
          <w:color w:val="393937"/>
          <w:sz w:val="23"/>
          <w:szCs w:val="23"/>
          <w:lang w:eastAsia="da-DK"/>
        </w:rPr>
        <w:t>BMJ 1997;314:722-7.</w:t>
      </w:r>
    </w:p>
    <w:p w:rsidR="00A4291D" w:rsidRPr="00A4291D" w:rsidRDefault="00A4291D" w:rsidP="00A4291D">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proofErr w:type="spellStart"/>
      <w:r w:rsidRPr="00A4291D">
        <w:rPr>
          <w:rFonts w:ascii="Arial" w:eastAsia="Times New Roman" w:hAnsi="Arial" w:cs="Arial"/>
          <w:color w:val="393937"/>
          <w:sz w:val="23"/>
          <w:szCs w:val="23"/>
          <w:lang w:val="en-US" w:eastAsia="da-DK"/>
        </w:rPr>
        <w:t>Strömberg</w:t>
      </w:r>
      <w:proofErr w:type="spellEnd"/>
      <w:r w:rsidRPr="00A4291D">
        <w:rPr>
          <w:rFonts w:ascii="Arial" w:eastAsia="Times New Roman" w:hAnsi="Arial" w:cs="Arial"/>
          <w:color w:val="393937"/>
          <w:sz w:val="23"/>
          <w:szCs w:val="23"/>
          <w:lang w:val="en-US" w:eastAsia="da-DK"/>
        </w:rPr>
        <w:t xml:space="preserve"> AA, Schwan A, Cars O. Throats carrier rate of beta-hemolytic streptococcus among healthy adult and children. </w:t>
      </w:r>
      <w:r w:rsidRPr="00A4291D">
        <w:rPr>
          <w:rFonts w:ascii="Arial" w:eastAsia="Times New Roman" w:hAnsi="Arial" w:cs="Arial"/>
          <w:color w:val="393937"/>
          <w:sz w:val="23"/>
          <w:szCs w:val="23"/>
          <w:lang w:eastAsia="da-DK"/>
        </w:rPr>
        <w:t xml:space="preserve">San J </w:t>
      </w:r>
      <w:proofErr w:type="spellStart"/>
      <w:r w:rsidRPr="00A4291D">
        <w:rPr>
          <w:rFonts w:ascii="Arial" w:eastAsia="Times New Roman" w:hAnsi="Arial" w:cs="Arial"/>
          <w:color w:val="393937"/>
          <w:sz w:val="23"/>
          <w:szCs w:val="23"/>
          <w:lang w:eastAsia="da-DK"/>
        </w:rPr>
        <w:t>Infec</w:t>
      </w:r>
      <w:proofErr w:type="spellEnd"/>
      <w:r w:rsidRPr="00A4291D">
        <w:rPr>
          <w:rFonts w:ascii="Arial" w:eastAsia="Times New Roman" w:hAnsi="Arial" w:cs="Arial"/>
          <w:color w:val="393937"/>
          <w:sz w:val="23"/>
          <w:szCs w:val="23"/>
          <w:lang w:eastAsia="da-DK"/>
        </w:rPr>
        <w:t xml:space="preserve"> Dis 1998;20:411-7.</w:t>
      </w:r>
    </w:p>
    <w:p w:rsidR="00A4291D" w:rsidRPr="00A4291D" w:rsidRDefault="00A4291D" w:rsidP="00A4291D">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4291D">
        <w:rPr>
          <w:rFonts w:ascii="Arial" w:eastAsia="Times New Roman" w:hAnsi="Arial" w:cs="Arial"/>
          <w:color w:val="393937"/>
          <w:sz w:val="23"/>
          <w:szCs w:val="23"/>
          <w:lang w:eastAsia="da-DK"/>
        </w:rPr>
        <w:t xml:space="preserve">Damsgaard JJ, Schæfer K, Michelsen JW et al. Antibiotikabehandling af infektioner i almen praksis. </w:t>
      </w:r>
      <w:proofErr w:type="spellStart"/>
      <w:r w:rsidRPr="00A4291D">
        <w:rPr>
          <w:rFonts w:ascii="Arial" w:eastAsia="Times New Roman" w:hAnsi="Arial" w:cs="Arial"/>
          <w:color w:val="393937"/>
          <w:sz w:val="23"/>
          <w:szCs w:val="23"/>
          <w:lang w:eastAsia="da-DK"/>
        </w:rPr>
        <w:t>Ugeskr</w:t>
      </w:r>
      <w:proofErr w:type="spellEnd"/>
      <w:r w:rsidRPr="00A4291D">
        <w:rPr>
          <w:rFonts w:ascii="Arial" w:eastAsia="Times New Roman" w:hAnsi="Arial" w:cs="Arial"/>
          <w:color w:val="393937"/>
          <w:sz w:val="23"/>
          <w:szCs w:val="23"/>
          <w:lang w:eastAsia="da-DK"/>
        </w:rPr>
        <w:t xml:space="preserve"> Læger 2001;163:165-8.</w:t>
      </w:r>
    </w:p>
    <w:p w:rsidR="00E07AB6" w:rsidRDefault="00E07AB6"/>
    <w:sectPr w:rsidR="00E07A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6CA3"/>
    <w:multiLevelType w:val="multilevel"/>
    <w:tmpl w:val="EBA4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1D"/>
    <w:rsid w:val="00A4291D"/>
    <w:rsid w:val="00E0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4291D"/>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291D"/>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4291D"/>
    <w:rPr>
      <w:b/>
      <w:bCs/>
      <w:strike w:val="0"/>
      <w:dstrike w:val="0"/>
      <w:color w:val="393937"/>
      <w:u w:val="none"/>
      <w:effect w:val="none"/>
    </w:rPr>
  </w:style>
  <w:style w:type="paragraph" w:styleId="Markeringsbobletekst">
    <w:name w:val="Balloon Text"/>
    <w:basedOn w:val="Normal"/>
    <w:link w:val="MarkeringsbobletekstTegn"/>
    <w:uiPriority w:val="99"/>
    <w:semiHidden/>
    <w:unhideWhenUsed/>
    <w:rsid w:val="00A429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2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4291D"/>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291D"/>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4291D"/>
    <w:rPr>
      <w:b/>
      <w:bCs/>
      <w:strike w:val="0"/>
      <w:dstrike w:val="0"/>
      <w:color w:val="393937"/>
      <w:u w:val="none"/>
      <w:effect w:val="none"/>
    </w:rPr>
  </w:style>
  <w:style w:type="paragraph" w:styleId="Markeringsbobletekst">
    <w:name w:val="Balloon Text"/>
    <w:basedOn w:val="Normal"/>
    <w:link w:val="MarkeringsbobletekstTegn"/>
    <w:uiPriority w:val="99"/>
    <w:semiHidden/>
    <w:unhideWhenUsed/>
    <w:rsid w:val="00A429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6600">
      <w:bodyDiv w:val="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160972302">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467241574">
                      <w:marLeft w:val="0"/>
                      <w:marRight w:val="0"/>
                      <w:marTop w:val="0"/>
                      <w:marBottom w:val="0"/>
                      <w:divBdr>
                        <w:top w:val="none" w:sz="0" w:space="0" w:color="auto"/>
                        <w:left w:val="none" w:sz="0" w:space="0" w:color="auto"/>
                        <w:bottom w:val="none" w:sz="0" w:space="0" w:color="auto"/>
                        <w:right w:val="none" w:sz="0" w:space="0" w:color="auto"/>
                      </w:divBdr>
                      <w:divsChild>
                        <w:div w:id="246425922">
                          <w:marLeft w:val="0"/>
                          <w:marRight w:val="0"/>
                          <w:marTop w:val="0"/>
                          <w:marBottom w:val="0"/>
                          <w:divBdr>
                            <w:top w:val="none" w:sz="0" w:space="0" w:color="auto"/>
                            <w:left w:val="none" w:sz="0" w:space="0" w:color="auto"/>
                            <w:bottom w:val="none" w:sz="0" w:space="0" w:color="auto"/>
                            <w:right w:val="none" w:sz="0" w:space="0" w:color="auto"/>
                          </w:divBdr>
                          <w:divsChild>
                            <w:div w:id="1136920343">
                              <w:marLeft w:val="0"/>
                              <w:marRight w:val="0"/>
                              <w:marTop w:val="0"/>
                              <w:marBottom w:val="0"/>
                              <w:divBdr>
                                <w:top w:val="none" w:sz="0" w:space="0" w:color="auto"/>
                                <w:left w:val="none" w:sz="0" w:space="0" w:color="auto"/>
                                <w:bottom w:val="none" w:sz="0" w:space="0" w:color="auto"/>
                                <w:right w:val="none" w:sz="0" w:space="0" w:color="auto"/>
                              </w:divBdr>
                              <w:divsChild>
                                <w:div w:id="1276252827">
                                  <w:marLeft w:val="0"/>
                                  <w:marRight w:val="0"/>
                                  <w:marTop w:val="0"/>
                                  <w:marBottom w:val="360"/>
                                  <w:divBdr>
                                    <w:top w:val="none" w:sz="0" w:space="0" w:color="auto"/>
                                    <w:left w:val="none" w:sz="0" w:space="0" w:color="auto"/>
                                    <w:bottom w:val="none" w:sz="0" w:space="0" w:color="auto"/>
                                    <w:right w:val="none" w:sz="0" w:space="0" w:color="auto"/>
                                  </w:divBdr>
                                  <w:divsChild>
                                    <w:div w:id="925571903">
                                      <w:marLeft w:val="0"/>
                                      <w:marRight w:val="0"/>
                                      <w:marTop w:val="0"/>
                                      <w:marBottom w:val="3"/>
                                      <w:divBdr>
                                        <w:top w:val="none" w:sz="0" w:space="0" w:color="auto"/>
                                        <w:left w:val="none" w:sz="0" w:space="0" w:color="auto"/>
                                        <w:bottom w:val="none" w:sz="0" w:space="0" w:color="auto"/>
                                        <w:right w:val="none" w:sz="0" w:space="0" w:color="auto"/>
                                      </w:divBdr>
                                      <w:divsChild>
                                        <w:div w:id="1261990958">
                                          <w:marLeft w:val="0"/>
                                          <w:marRight w:val="0"/>
                                          <w:marTop w:val="0"/>
                                          <w:marBottom w:val="0"/>
                                          <w:divBdr>
                                            <w:top w:val="none" w:sz="0" w:space="0" w:color="auto"/>
                                            <w:left w:val="none" w:sz="0" w:space="0" w:color="auto"/>
                                            <w:bottom w:val="none" w:sz="0" w:space="0" w:color="auto"/>
                                            <w:right w:val="none" w:sz="0" w:space="0" w:color="auto"/>
                                          </w:divBdr>
                                          <w:divsChild>
                                            <w:div w:id="1782987472">
                                              <w:marLeft w:val="0"/>
                                              <w:marRight w:val="0"/>
                                              <w:marTop w:val="0"/>
                                              <w:marBottom w:val="0"/>
                                              <w:divBdr>
                                                <w:top w:val="none" w:sz="0" w:space="0" w:color="auto"/>
                                                <w:left w:val="none" w:sz="0" w:space="0" w:color="auto"/>
                                                <w:bottom w:val="none" w:sz="0" w:space="0" w:color="auto"/>
                                                <w:right w:val="none" w:sz="0" w:space="0" w:color="auto"/>
                                              </w:divBdr>
                                              <w:divsChild>
                                                <w:div w:id="782304963">
                                                  <w:marLeft w:val="0"/>
                                                  <w:marRight w:val="0"/>
                                                  <w:marTop w:val="0"/>
                                                  <w:marBottom w:val="0"/>
                                                  <w:divBdr>
                                                    <w:top w:val="none" w:sz="0" w:space="0" w:color="auto"/>
                                                    <w:left w:val="none" w:sz="0" w:space="0" w:color="auto"/>
                                                    <w:bottom w:val="none" w:sz="0" w:space="0" w:color="auto"/>
                                                    <w:right w:val="none" w:sz="0" w:space="0" w:color="auto"/>
                                                  </w:divBdr>
                                                  <w:divsChild>
                                                    <w:div w:id="944120615">
                                                      <w:marLeft w:val="0"/>
                                                      <w:marRight w:val="0"/>
                                                      <w:marTop w:val="0"/>
                                                      <w:marBottom w:val="0"/>
                                                      <w:divBdr>
                                                        <w:top w:val="none" w:sz="0" w:space="0" w:color="auto"/>
                                                        <w:left w:val="none" w:sz="0" w:space="0" w:color="auto"/>
                                                        <w:bottom w:val="none" w:sz="0" w:space="0" w:color="auto"/>
                                                        <w:right w:val="none" w:sz="0" w:space="0" w:color="auto"/>
                                                      </w:divBdr>
                                                      <w:divsChild>
                                                        <w:div w:id="1282540205">
                                                          <w:marLeft w:val="0"/>
                                                          <w:marRight w:val="0"/>
                                                          <w:marTop w:val="0"/>
                                                          <w:marBottom w:val="0"/>
                                                          <w:divBdr>
                                                            <w:top w:val="none" w:sz="0" w:space="0" w:color="auto"/>
                                                            <w:left w:val="none" w:sz="0" w:space="0" w:color="auto"/>
                                                            <w:bottom w:val="none" w:sz="0" w:space="0" w:color="auto"/>
                                                            <w:right w:val="none" w:sz="0" w:space="0" w:color="auto"/>
                                                          </w:divBdr>
                                                        </w:div>
                                                        <w:div w:id="817308561">
                                                          <w:marLeft w:val="0"/>
                                                          <w:marRight w:val="0"/>
                                                          <w:marTop w:val="0"/>
                                                          <w:marBottom w:val="0"/>
                                                          <w:divBdr>
                                                            <w:top w:val="none" w:sz="0" w:space="0" w:color="auto"/>
                                                            <w:left w:val="none" w:sz="0" w:space="0" w:color="auto"/>
                                                            <w:bottom w:val="none" w:sz="0" w:space="0" w:color="auto"/>
                                                            <w:right w:val="none" w:sz="0" w:space="0" w:color="auto"/>
                                                          </w:divBdr>
                                                        </w:div>
                                                        <w:div w:id="475729866">
                                                          <w:marLeft w:val="0"/>
                                                          <w:marRight w:val="0"/>
                                                          <w:marTop w:val="150"/>
                                                          <w:marBottom w:val="0"/>
                                                          <w:divBdr>
                                                            <w:top w:val="dotted" w:sz="6" w:space="11" w:color="BFBEBB"/>
                                                            <w:left w:val="none" w:sz="0" w:space="0" w:color="auto"/>
                                                            <w:bottom w:val="none" w:sz="0" w:space="0" w:color="auto"/>
                                                            <w:right w:val="none" w:sz="0" w:space="0" w:color="auto"/>
                                                          </w:divBdr>
                                                          <w:divsChild>
                                                            <w:div w:id="2102944426">
                                                              <w:marLeft w:val="0"/>
                                                              <w:marRight w:val="0"/>
                                                              <w:marTop w:val="0"/>
                                                              <w:marBottom w:val="0"/>
                                                              <w:divBdr>
                                                                <w:top w:val="none" w:sz="0" w:space="0" w:color="auto"/>
                                                                <w:left w:val="none" w:sz="0" w:space="0" w:color="auto"/>
                                                                <w:bottom w:val="none" w:sz="0" w:space="0" w:color="auto"/>
                                                                <w:right w:val="none" w:sz="0" w:space="0" w:color="auto"/>
                                                              </w:divBdr>
                                                              <w:divsChild>
                                                                <w:div w:id="2061780800">
                                                                  <w:marLeft w:val="0"/>
                                                                  <w:marRight w:val="0"/>
                                                                  <w:marTop w:val="0"/>
                                                                  <w:marBottom w:val="0"/>
                                                                  <w:divBdr>
                                                                    <w:top w:val="none" w:sz="0" w:space="0" w:color="auto"/>
                                                                    <w:left w:val="none" w:sz="0" w:space="0" w:color="auto"/>
                                                                    <w:bottom w:val="none" w:sz="0" w:space="0" w:color="auto"/>
                                                                    <w:right w:val="none" w:sz="0" w:space="0" w:color="auto"/>
                                                                  </w:divBdr>
                                                                </w:div>
                                                              </w:divsChild>
                                                            </w:div>
                                                            <w:div w:id="2024476707">
                                                              <w:marLeft w:val="0"/>
                                                              <w:marRight w:val="0"/>
                                                              <w:marTop w:val="0"/>
                                                              <w:marBottom w:val="0"/>
                                                              <w:divBdr>
                                                                <w:top w:val="none" w:sz="0" w:space="0" w:color="auto"/>
                                                                <w:left w:val="none" w:sz="0" w:space="0" w:color="auto"/>
                                                                <w:bottom w:val="none" w:sz="0" w:space="0" w:color="auto"/>
                                                                <w:right w:val="none" w:sz="0" w:space="0" w:color="auto"/>
                                                              </w:divBdr>
                                                              <w:divsChild>
                                                                <w:div w:id="6426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268">
                                                          <w:marLeft w:val="0"/>
                                                          <w:marRight w:val="0"/>
                                                          <w:marTop w:val="0"/>
                                                          <w:marBottom w:val="360"/>
                                                          <w:divBdr>
                                                            <w:top w:val="none" w:sz="0" w:space="0" w:color="auto"/>
                                                            <w:left w:val="none" w:sz="0" w:space="0" w:color="auto"/>
                                                            <w:bottom w:val="none" w:sz="0" w:space="0" w:color="auto"/>
                                                            <w:right w:val="none" w:sz="0" w:space="0" w:color="auto"/>
                                                          </w:divBdr>
                                                          <w:divsChild>
                                                            <w:div w:id="1076436861">
                                                              <w:marLeft w:val="0"/>
                                                              <w:marRight w:val="0"/>
                                                              <w:marTop w:val="0"/>
                                                              <w:marBottom w:val="0"/>
                                                              <w:divBdr>
                                                                <w:top w:val="none" w:sz="0" w:space="0" w:color="auto"/>
                                                                <w:left w:val="none" w:sz="0" w:space="0" w:color="auto"/>
                                                                <w:bottom w:val="none" w:sz="0" w:space="0" w:color="auto"/>
                                                                <w:right w:val="none" w:sz="0" w:space="0" w:color="auto"/>
                                                              </w:divBdr>
                                                              <w:divsChild>
                                                                <w:div w:id="1244994667">
                                                                  <w:marLeft w:val="0"/>
                                                                  <w:marRight w:val="0"/>
                                                                  <w:marTop w:val="0"/>
                                                                  <w:marBottom w:val="0"/>
                                                                  <w:divBdr>
                                                                    <w:top w:val="none" w:sz="0" w:space="0" w:color="auto"/>
                                                                    <w:left w:val="none" w:sz="0" w:space="0" w:color="auto"/>
                                                                    <w:bottom w:val="none" w:sz="0" w:space="0" w:color="auto"/>
                                                                    <w:right w:val="none" w:sz="0" w:space="0" w:color="auto"/>
                                                                  </w:divBdr>
                                                                </w:div>
                                                              </w:divsChild>
                                                            </w:div>
                                                            <w:div w:id="732312467">
                                                              <w:marLeft w:val="0"/>
                                                              <w:marRight w:val="0"/>
                                                              <w:marTop w:val="0"/>
                                                              <w:marBottom w:val="0"/>
                                                              <w:divBdr>
                                                                <w:top w:val="none" w:sz="0" w:space="0" w:color="auto"/>
                                                                <w:left w:val="none" w:sz="0" w:space="0" w:color="auto"/>
                                                                <w:bottom w:val="none" w:sz="0" w:space="0" w:color="auto"/>
                                                                <w:right w:val="none" w:sz="0" w:space="0" w:color="auto"/>
                                                              </w:divBdr>
                                                              <w:divsChild>
                                                                <w:div w:id="1501847573">
                                                                  <w:marLeft w:val="0"/>
                                                                  <w:marRight w:val="0"/>
                                                                  <w:marTop w:val="0"/>
                                                                  <w:marBottom w:val="0"/>
                                                                  <w:divBdr>
                                                                    <w:top w:val="none" w:sz="0" w:space="0" w:color="auto"/>
                                                                    <w:left w:val="none" w:sz="0" w:space="0" w:color="auto"/>
                                                                    <w:bottom w:val="none" w:sz="0" w:space="0" w:color="auto"/>
                                                                    <w:right w:val="none" w:sz="0" w:space="0" w:color="auto"/>
                                                                  </w:divBdr>
                                                                  <w:divsChild>
                                                                    <w:div w:id="944578518">
                                                                      <w:marLeft w:val="0"/>
                                                                      <w:marRight w:val="0"/>
                                                                      <w:marTop w:val="0"/>
                                                                      <w:marBottom w:val="0"/>
                                                                      <w:divBdr>
                                                                        <w:top w:val="none" w:sz="0" w:space="0" w:color="auto"/>
                                                                        <w:left w:val="none" w:sz="0" w:space="0" w:color="auto"/>
                                                                        <w:bottom w:val="none" w:sz="0" w:space="0" w:color="auto"/>
                                                                        <w:right w:val="none" w:sz="0" w:space="0" w:color="auto"/>
                                                                      </w:divBdr>
                                                                      <w:divsChild>
                                                                        <w:div w:id="1166899306">
                                                                          <w:marLeft w:val="0"/>
                                                                          <w:marRight w:val="0"/>
                                                                          <w:marTop w:val="0"/>
                                                                          <w:marBottom w:val="0"/>
                                                                          <w:divBdr>
                                                                            <w:top w:val="none" w:sz="0" w:space="0" w:color="auto"/>
                                                                            <w:left w:val="none" w:sz="0" w:space="0" w:color="auto"/>
                                                                            <w:bottom w:val="none" w:sz="0" w:space="0" w:color="auto"/>
                                                                            <w:right w:val="none" w:sz="0" w:space="0" w:color="auto"/>
                                                                          </w:divBdr>
                                                                          <w:divsChild>
                                                                            <w:div w:id="160005278">
                                                                              <w:marLeft w:val="0"/>
                                                                              <w:marRight w:val="0"/>
                                                                              <w:marTop w:val="0"/>
                                                                              <w:marBottom w:val="0"/>
                                                                              <w:divBdr>
                                                                                <w:top w:val="none" w:sz="0" w:space="0" w:color="auto"/>
                                                                                <w:left w:val="none" w:sz="0" w:space="0" w:color="auto"/>
                                                                                <w:bottom w:val="none" w:sz="0" w:space="0" w:color="auto"/>
                                                                                <w:right w:val="none" w:sz="0" w:space="0" w:color="auto"/>
                                                                              </w:divBdr>
                                                                            </w:div>
                                                                            <w:div w:id="1616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01381">
                                                              <w:marLeft w:val="0"/>
                                                              <w:marRight w:val="0"/>
                                                              <w:marTop w:val="0"/>
                                                              <w:marBottom w:val="0"/>
                                                              <w:divBdr>
                                                                <w:top w:val="none" w:sz="0" w:space="0" w:color="auto"/>
                                                                <w:left w:val="none" w:sz="0" w:space="0" w:color="auto"/>
                                                                <w:bottom w:val="none" w:sz="0" w:space="0" w:color="auto"/>
                                                                <w:right w:val="none" w:sz="0" w:space="0" w:color="auto"/>
                                                              </w:divBdr>
                                                              <w:divsChild>
                                                                <w:div w:id="788742241">
                                                                  <w:marLeft w:val="0"/>
                                                                  <w:marRight w:val="0"/>
                                                                  <w:marTop w:val="0"/>
                                                                  <w:marBottom w:val="0"/>
                                                                  <w:divBdr>
                                                                    <w:top w:val="none" w:sz="0" w:space="0" w:color="auto"/>
                                                                    <w:left w:val="none" w:sz="0" w:space="0" w:color="auto"/>
                                                                    <w:bottom w:val="dotted" w:sz="6" w:space="30" w:color="BFBEB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skriftet.dk/blad/4-2009"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ubject=Halspodninger%20&amp;body=http://ugeskriftet.dk/debat/halspodninger" TargetMode="External"/><Relationship Id="rId4" Type="http://schemas.openxmlformats.org/officeDocument/2006/relationships/settings" Target="settings.xml"/><Relationship Id="rId9" Type="http://schemas.openxmlformats.org/officeDocument/2006/relationships/hyperlink" Target="http://ugeskriftet.dk/debat/halspodning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2014-04-21T14:38:00Z</dcterms:created>
  <dcterms:modified xsi:type="dcterms:W3CDTF">2014-04-21T14:46:00Z</dcterms:modified>
</cp:coreProperties>
</file>